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74" w:rsidRDefault="00545CC8" w:rsidP="00545CC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Дорогие друзья, н</w:t>
      </w:r>
      <w:r w:rsidR="00430BFC" w:rsidRPr="009E508D">
        <w:rPr>
          <w:rFonts w:ascii="Times New Roman" w:hAnsi="Times New Roman"/>
          <w:sz w:val="28"/>
          <w:szCs w:val="28"/>
        </w:rPr>
        <w:t>аступающий 2016</w:t>
      </w:r>
      <w:r w:rsidR="00EB18E0" w:rsidRPr="009E508D">
        <w:rPr>
          <w:rFonts w:ascii="Times New Roman" w:hAnsi="Times New Roman"/>
          <w:sz w:val="28"/>
          <w:szCs w:val="28"/>
        </w:rPr>
        <w:t xml:space="preserve"> год объявлен годом кино</w:t>
      </w:r>
      <w:r w:rsidR="009E5274" w:rsidRPr="009E508D">
        <w:rPr>
          <w:rFonts w:ascii="Times New Roman" w:hAnsi="Times New Roman"/>
          <w:sz w:val="28"/>
          <w:szCs w:val="28"/>
        </w:rPr>
        <w:t xml:space="preserve"> в России.</w:t>
      </w:r>
      <w:r w:rsidR="000E76E9">
        <w:rPr>
          <w:rFonts w:ascii="Times New Roman" w:hAnsi="Times New Roman"/>
          <w:sz w:val="28"/>
          <w:szCs w:val="28"/>
        </w:rPr>
        <w:t xml:space="preserve"> </w:t>
      </w:r>
      <w:r w:rsidR="00AD74AE">
        <w:rPr>
          <w:rFonts w:ascii="Times New Roman" w:hAnsi="Times New Roman"/>
          <w:sz w:val="28"/>
          <w:szCs w:val="28"/>
        </w:rPr>
        <w:t>И</w:t>
      </w:r>
      <w:r w:rsidR="00073F2B">
        <w:rPr>
          <w:rFonts w:ascii="Times New Roman" w:hAnsi="Times New Roman"/>
          <w:sz w:val="28"/>
          <w:szCs w:val="28"/>
        </w:rPr>
        <w:t>,</w:t>
      </w:r>
      <w:r w:rsidR="00AD74AE">
        <w:rPr>
          <w:rFonts w:ascii="Times New Roman" w:hAnsi="Times New Roman"/>
          <w:sz w:val="28"/>
          <w:szCs w:val="28"/>
        </w:rPr>
        <w:t xml:space="preserve"> конечно же</w:t>
      </w:r>
      <w:r w:rsidR="00073F2B">
        <w:rPr>
          <w:rFonts w:ascii="Times New Roman" w:hAnsi="Times New Roman"/>
          <w:sz w:val="28"/>
          <w:szCs w:val="28"/>
        </w:rPr>
        <w:t>,</w:t>
      </w:r>
      <w:r w:rsidR="00AD74AE">
        <w:rPr>
          <w:rFonts w:ascii="Times New Roman" w:hAnsi="Times New Roman"/>
          <w:sz w:val="28"/>
          <w:szCs w:val="28"/>
        </w:rPr>
        <w:t xml:space="preserve"> актёры </w:t>
      </w:r>
      <w:r w:rsidR="00073F2B">
        <w:rPr>
          <w:rFonts w:ascii="Times New Roman" w:hAnsi="Times New Roman"/>
          <w:sz w:val="28"/>
          <w:szCs w:val="28"/>
        </w:rPr>
        <w:t xml:space="preserve">и </w:t>
      </w:r>
      <w:r w:rsidR="00AD74AE">
        <w:rPr>
          <w:rFonts w:ascii="Times New Roman" w:hAnsi="Times New Roman"/>
          <w:sz w:val="28"/>
          <w:szCs w:val="28"/>
        </w:rPr>
        <w:t>режиссёры бывших среднеазиатских республик внесли огромный вклад в кинематограф нашей страны.</w:t>
      </w:r>
      <w:r w:rsidR="00BC7B0E">
        <w:rPr>
          <w:rFonts w:ascii="Times New Roman" w:hAnsi="Times New Roman"/>
          <w:sz w:val="28"/>
          <w:szCs w:val="28"/>
        </w:rPr>
        <w:t xml:space="preserve"> В</w:t>
      </w:r>
      <w:r w:rsidR="00A009EE">
        <w:rPr>
          <w:rFonts w:ascii="Times New Roman" w:hAnsi="Times New Roman"/>
          <w:sz w:val="28"/>
          <w:szCs w:val="28"/>
        </w:rPr>
        <w:t>спом</w:t>
      </w:r>
      <w:r w:rsidR="009E508D">
        <w:rPr>
          <w:rFonts w:ascii="Times New Roman" w:hAnsi="Times New Roman"/>
          <w:sz w:val="28"/>
          <w:szCs w:val="28"/>
        </w:rPr>
        <w:t>ним некоторых из них:</w:t>
      </w:r>
    </w:p>
    <w:p w:rsidR="009E508D" w:rsidRPr="009E508D" w:rsidRDefault="00545CC8" w:rsidP="00545CC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Узбекскую актрису </w:t>
      </w:r>
      <w:proofErr w:type="spellStart"/>
      <w:r>
        <w:rPr>
          <w:rFonts w:ascii="Times New Roman" w:hAnsi="Times New Roman"/>
          <w:sz w:val="28"/>
          <w:szCs w:val="28"/>
        </w:rPr>
        <w:t>Айтурган</w:t>
      </w:r>
      <w:proofErr w:type="spellEnd"/>
      <w:r>
        <w:rPr>
          <w:rFonts w:ascii="Times New Roman" w:hAnsi="Times New Roman"/>
          <w:sz w:val="28"/>
          <w:szCs w:val="28"/>
        </w:rPr>
        <w:t xml:space="preserve"> ТЕМИРОВУ</w:t>
      </w:r>
      <w:r w:rsidR="009E508D" w:rsidRPr="009E508D">
        <w:rPr>
          <w:rFonts w:ascii="Times New Roman" w:hAnsi="Times New Roman"/>
          <w:sz w:val="28"/>
          <w:szCs w:val="28"/>
        </w:rPr>
        <w:t xml:space="preserve">  </w:t>
      </w:r>
    </w:p>
    <w:p w:rsidR="009E508D" w:rsidRDefault="00545CC8" w:rsidP="00545CC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Казахского</w:t>
      </w:r>
      <w:r w:rsidR="009E508D" w:rsidRPr="009E508D">
        <w:rPr>
          <w:rFonts w:ascii="Times New Roman" w:hAnsi="Times New Roman"/>
          <w:sz w:val="28"/>
          <w:szCs w:val="28"/>
        </w:rPr>
        <w:t xml:space="preserve"> актёр</w:t>
      </w:r>
      <w:r>
        <w:rPr>
          <w:rFonts w:ascii="Times New Roman" w:hAnsi="Times New Roman"/>
          <w:sz w:val="28"/>
          <w:szCs w:val="28"/>
        </w:rPr>
        <w:t>а</w:t>
      </w:r>
      <w:r w:rsidR="009E508D" w:rsidRPr="009E508D">
        <w:rPr>
          <w:rFonts w:ascii="Times New Roman" w:hAnsi="Times New Roman"/>
          <w:sz w:val="28"/>
          <w:szCs w:val="28"/>
        </w:rPr>
        <w:t xml:space="preserve"> Джамбул</w:t>
      </w:r>
      <w:r>
        <w:rPr>
          <w:rFonts w:ascii="Times New Roman" w:hAnsi="Times New Roman"/>
          <w:sz w:val="28"/>
          <w:szCs w:val="28"/>
        </w:rPr>
        <w:t>а</w:t>
      </w:r>
      <w:r w:rsidR="009E508D" w:rsidRPr="009E508D">
        <w:rPr>
          <w:rFonts w:ascii="Times New Roman" w:hAnsi="Times New Roman"/>
          <w:sz w:val="28"/>
          <w:szCs w:val="28"/>
        </w:rPr>
        <w:t xml:space="preserve"> ХУДАЙБЕРГЕНОВ</w:t>
      </w:r>
      <w:r>
        <w:rPr>
          <w:rFonts w:ascii="Times New Roman" w:hAnsi="Times New Roman"/>
          <w:sz w:val="28"/>
          <w:szCs w:val="28"/>
        </w:rPr>
        <w:t>А</w:t>
      </w:r>
      <w:r w:rsidR="009E508D" w:rsidRPr="009E508D">
        <w:rPr>
          <w:rFonts w:ascii="Times New Roman" w:hAnsi="Times New Roman"/>
          <w:sz w:val="28"/>
          <w:szCs w:val="28"/>
        </w:rPr>
        <w:t xml:space="preserve"> </w:t>
      </w:r>
    </w:p>
    <w:p w:rsidR="009E508D" w:rsidRDefault="009E508D" w:rsidP="00545CC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9E508D">
        <w:rPr>
          <w:rFonts w:ascii="Times New Roman" w:hAnsi="Times New Roman"/>
          <w:sz w:val="28"/>
          <w:szCs w:val="28"/>
        </w:rPr>
        <w:t>Дилором</w:t>
      </w:r>
      <w:proofErr w:type="spellEnd"/>
      <w:r w:rsidRPr="009E508D">
        <w:rPr>
          <w:rFonts w:ascii="Times New Roman" w:hAnsi="Times New Roman"/>
          <w:sz w:val="28"/>
          <w:szCs w:val="28"/>
        </w:rPr>
        <w:t xml:space="preserve"> </w:t>
      </w:r>
      <w:r w:rsidR="00545CC8">
        <w:rPr>
          <w:rFonts w:ascii="Times New Roman" w:hAnsi="Times New Roman"/>
          <w:sz w:val="28"/>
          <w:szCs w:val="28"/>
        </w:rPr>
        <w:t>КАМБАРОВУ</w:t>
      </w:r>
      <w:r w:rsidR="001F1508" w:rsidRPr="009E508D">
        <w:rPr>
          <w:rFonts w:ascii="Times New Roman" w:hAnsi="Times New Roman"/>
          <w:sz w:val="28"/>
          <w:szCs w:val="28"/>
        </w:rPr>
        <w:t xml:space="preserve">  Заслуженн</w:t>
      </w:r>
      <w:r w:rsidR="00545CC8">
        <w:rPr>
          <w:rFonts w:ascii="Times New Roman" w:hAnsi="Times New Roman"/>
          <w:sz w:val="28"/>
          <w:szCs w:val="28"/>
        </w:rPr>
        <w:t xml:space="preserve">ую </w:t>
      </w:r>
      <w:proofErr w:type="spellStart"/>
      <w:r w:rsidR="00545CC8">
        <w:rPr>
          <w:rFonts w:ascii="Times New Roman" w:hAnsi="Times New Roman"/>
          <w:sz w:val="28"/>
          <w:szCs w:val="28"/>
        </w:rPr>
        <w:t>артисткау</w:t>
      </w:r>
      <w:r>
        <w:rPr>
          <w:rFonts w:ascii="Times New Roman" w:hAnsi="Times New Roman"/>
          <w:sz w:val="28"/>
          <w:szCs w:val="28"/>
        </w:rPr>
        <w:t>Узбекской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ССР</w:t>
      </w:r>
    </w:p>
    <w:p w:rsidR="00A30356" w:rsidRPr="009E508D" w:rsidRDefault="00545CC8" w:rsidP="00545CC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Узбекского</w:t>
      </w:r>
      <w:r w:rsidR="00A30356" w:rsidRPr="009E508D">
        <w:rPr>
          <w:rFonts w:ascii="Times New Roman" w:hAnsi="Times New Roman"/>
          <w:sz w:val="28"/>
          <w:szCs w:val="28"/>
        </w:rPr>
        <w:t xml:space="preserve"> актёр</w:t>
      </w:r>
      <w:r>
        <w:rPr>
          <w:rFonts w:ascii="Times New Roman" w:hAnsi="Times New Roman"/>
          <w:sz w:val="28"/>
          <w:szCs w:val="28"/>
        </w:rPr>
        <w:t>а</w:t>
      </w:r>
      <w:r w:rsidR="00A30356" w:rsidRPr="009E508D">
        <w:rPr>
          <w:rFonts w:ascii="Times New Roman" w:hAnsi="Times New Roman"/>
          <w:sz w:val="28"/>
          <w:szCs w:val="28"/>
        </w:rPr>
        <w:t xml:space="preserve"> и режиссёр</w:t>
      </w:r>
      <w:r>
        <w:rPr>
          <w:rFonts w:ascii="Times New Roman" w:hAnsi="Times New Roman"/>
          <w:sz w:val="28"/>
          <w:szCs w:val="28"/>
        </w:rPr>
        <w:t>а</w:t>
      </w:r>
      <w:r w:rsidR="00A30356" w:rsidRPr="009E50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508D">
        <w:rPr>
          <w:rFonts w:ascii="Times New Roman" w:hAnsi="Times New Roman"/>
          <w:sz w:val="28"/>
          <w:szCs w:val="28"/>
        </w:rPr>
        <w:t>Мурад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E50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30356" w:rsidRPr="009E508D">
        <w:rPr>
          <w:rFonts w:ascii="Times New Roman" w:hAnsi="Times New Roman"/>
          <w:sz w:val="28"/>
          <w:szCs w:val="28"/>
        </w:rPr>
        <w:t>Раджабов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A30356" w:rsidRPr="009E508D">
        <w:rPr>
          <w:rFonts w:ascii="Times New Roman" w:hAnsi="Times New Roman"/>
          <w:sz w:val="28"/>
          <w:szCs w:val="28"/>
        </w:rPr>
        <w:t xml:space="preserve"> </w:t>
      </w:r>
    </w:p>
    <w:p w:rsidR="001F1508" w:rsidRDefault="00545CC8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Обратите внимание, на экране о</w:t>
      </w:r>
      <w:r w:rsidR="001F1508" w:rsidRPr="00A009EE">
        <w:rPr>
          <w:rFonts w:ascii="Times New Roman" w:hAnsi="Times New Roman"/>
          <w:sz w:val="28"/>
          <w:szCs w:val="28"/>
        </w:rPr>
        <w:t xml:space="preserve">дин из самых известных актёров  </w:t>
      </w:r>
      <w:proofErr w:type="spellStart"/>
      <w:r>
        <w:rPr>
          <w:rFonts w:ascii="Times New Roman" w:hAnsi="Times New Roman"/>
          <w:sz w:val="28"/>
          <w:szCs w:val="28"/>
        </w:rPr>
        <w:t>Талгат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F1508" w:rsidRPr="00A009EE">
        <w:rPr>
          <w:rFonts w:ascii="Times New Roman" w:hAnsi="Times New Roman"/>
          <w:sz w:val="28"/>
          <w:szCs w:val="28"/>
        </w:rPr>
        <w:t>НИГМАТУЛИН</w:t>
      </w:r>
      <w:r>
        <w:rPr>
          <w:rFonts w:ascii="Times New Roman" w:hAnsi="Times New Roman"/>
          <w:sz w:val="28"/>
          <w:szCs w:val="28"/>
        </w:rPr>
        <w:t>.</w:t>
      </w:r>
      <w:r w:rsidR="001F1508" w:rsidRPr="00A009E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</w:t>
      </w:r>
      <w:r w:rsidR="00A30356" w:rsidRPr="00A009EE">
        <w:rPr>
          <w:rFonts w:ascii="Times New Roman" w:hAnsi="Times New Roman"/>
          <w:sz w:val="28"/>
          <w:szCs w:val="28"/>
        </w:rPr>
        <w:t xml:space="preserve">нялся в четырех десятках картин, но </w:t>
      </w:r>
      <w:r w:rsidR="00430BFC">
        <w:rPr>
          <w:rFonts w:ascii="Times New Roman" w:hAnsi="Times New Roman"/>
          <w:sz w:val="28"/>
          <w:szCs w:val="28"/>
        </w:rPr>
        <w:t xml:space="preserve">особенно </w:t>
      </w:r>
      <w:r w:rsidR="00A30356" w:rsidRPr="00A009EE">
        <w:rPr>
          <w:rFonts w:ascii="Times New Roman" w:hAnsi="Times New Roman"/>
          <w:sz w:val="28"/>
          <w:szCs w:val="28"/>
        </w:rPr>
        <w:t>запомнился, как это часто бывает</w:t>
      </w:r>
      <w:r w:rsidR="00A009EE" w:rsidRPr="00A009EE">
        <w:rPr>
          <w:rFonts w:ascii="Times New Roman" w:hAnsi="Times New Roman"/>
          <w:sz w:val="28"/>
          <w:szCs w:val="28"/>
        </w:rPr>
        <w:t>, по одной</w:t>
      </w:r>
      <w:r w:rsidR="00430BFC">
        <w:rPr>
          <w:rFonts w:ascii="Times New Roman" w:hAnsi="Times New Roman"/>
          <w:sz w:val="28"/>
          <w:szCs w:val="28"/>
        </w:rPr>
        <w:t xml:space="preserve">. </w:t>
      </w:r>
      <w:r w:rsidR="009E508D">
        <w:rPr>
          <w:rFonts w:ascii="Times New Roman" w:hAnsi="Times New Roman"/>
          <w:sz w:val="28"/>
          <w:szCs w:val="28"/>
        </w:rPr>
        <w:t>Глядя на кадр, н</w:t>
      </w:r>
      <w:r w:rsidR="00430BFC">
        <w:rPr>
          <w:rFonts w:ascii="Times New Roman" w:hAnsi="Times New Roman"/>
          <w:sz w:val="28"/>
          <w:szCs w:val="28"/>
        </w:rPr>
        <w:t xml:space="preserve">азовите </w:t>
      </w:r>
      <w:r w:rsidR="00DF1AD9">
        <w:rPr>
          <w:rFonts w:ascii="Times New Roman" w:hAnsi="Times New Roman"/>
          <w:sz w:val="28"/>
          <w:szCs w:val="28"/>
        </w:rPr>
        <w:t xml:space="preserve">этот </w:t>
      </w:r>
      <w:r w:rsidR="00430BFC">
        <w:rPr>
          <w:rFonts w:ascii="Times New Roman" w:hAnsi="Times New Roman"/>
          <w:sz w:val="28"/>
          <w:szCs w:val="28"/>
        </w:rPr>
        <w:t>фильм.</w:t>
      </w:r>
      <w:r w:rsidR="009E508D">
        <w:rPr>
          <w:rFonts w:ascii="Times New Roman" w:hAnsi="Times New Roman"/>
          <w:sz w:val="28"/>
          <w:szCs w:val="28"/>
        </w:rPr>
        <w:t xml:space="preserve">  </w:t>
      </w:r>
      <w:r w:rsidR="009E508D">
        <w:rPr>
          <w:rFonts w:ascii="Times New Roman" w:hAnsi="Times New Roman"/>
          <w:i/>
          <w:sz w:val="28"/>
          <w:szCs w:val="28"/>
        </w:rPr>
        <w:t xml:space="preserve">Ответ: </w:t>
      </w:r>
      <w:r w:rsidR="00430BFC" w:rsidRPr="009E508D">
        <w:rPr>
          <w:rFonts w:ascii="Times New Roman" w:hAnsi="Times New Roman"/>
          <w:sz w:val="28"/>
          <w:szCs w:val="28"/>
          <w:u w:val="single"/>
        </w:rPr>
        <w:t>«Пираты</w:t>
      </w:r>
      <w:r w:rsidR="00A009EE" w:rsidRPr="009E508D">
        <w:rPr>
          <w:rFonts w:ascii="Times New Roman" w:hAnsi="Times New Roman"/>
          <w:sz w:val="28"/>
          <w:szCs w:val="28"/>
          <w:u w:val="single"/>
        </w:rPr>
        <w:t xml:space="preserve"> ХХ века».</w:t>
      </w:r>
    </w:p>
    <w:p w:rsidR="009E508D" w:rsidRDefault="009E508D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A009EE">
        <w:rPr>
          <w:rFonts w:ascii="Times New Roman" w:hAnsi="Times New Roman"/>
          <w:sz w:val="28"/>
          <w:szCs w:val="28"/>
        </w:rPr>
        <w:t xml:space="preserve">Узбекский актёр и режиссёр Рустам </w:t>
      </w:r>
      <w:proofErr w:type="spellStart"/>
      <w:r w:rsidRPr="00A009EE">
        <w:rPr>
          <w:rFonts w:ascii="Times New Roman" w:hAnsi="Times New Roman"/>
          <w:sz w:val="28"/>
          <w:szCs w:val="28"/>
        </w:rPr>
        <w:t>Сагдуллаев</w:t>
      </w:r>
      <w:proofErr w:type="spellEnd"/>
      <w:r w:rsidRPr="00A009EE">
        <w:rPr>
          <w:rFonts w:ascii="Times New Roman" w:hAnsi="Times New Roman"/>
          <w:sz w:val="28"/>
          <w:szCs w:val="28"/>
        </w:rPr>
        <w:t xml:space="preserve">, особенно он запомнился зрителю по роли  </w:t>
      </w:r>
      <w:r>
        <w:rPr>
          <w:rFonts w:ascii="Times New Roman" w:hAnsi="Times New Roman"/>
          <w:sz w:val="28"/>
          <w:szCs w:val="28"/>
        </w:rPr>
        <w:t xml:space="preserve">Ромео. Назовите </w:t>
      </w:r>
      <w:proofErr w:type="gramStart"/>
      <w:r>
        <w:rPr>
          <w:rFonts w:ascii="Times New Roman" w:hAnsi="Times New Roman"/>
          <w:sz w:val="28"/>
          <w:szCs w:val="28"/>
        </w:rPr>
        <w:t>фильм</w:t>
      </w:r>
      <w:proofErr w:type="gramEnd"/>
      <w:r>
        <w:rPr>
          <w:rFonts w:ascii="Times New Roman" w:hAnsi="Times New Roman"/>
          <w:sz w:val="28"/>
          <w:szCs w:val="28"/>
        </w:rPr>
        <w:t xml:space="preserve"> в котором он сыграл эту роль.</w:t>
      </w:r>
      <w:r w:rsidRPr="009E508D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  <w:u w:val="single"/>
        </w:rPr>
        <w:t>«В бой идут одни старики</w:t>
      </w:r>
      <w:r w:rsidRPr="009E508D">
        <w:rPr>
          <w:rFonts w:ascii="Times New Roman" w:hAnsi="Times New Roman"/>
          <w:sz w:val="28"/>
          <w:szCs w:val="28"/>
          <w:u w:val="single"/>
        </w:rPr>
        <w:t>».</w:t>
      </w:r>
    </w:p>
    <w:p w:rsidR="009E508D" w:rsidRDefault="00A009EE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A009EE">
        <w:rPr>
          <w:rFonts w:ascii="Times New Roman" w:hAnsi="Times New Roman"/>
          <w:sz w:val="28"/>
          <w:szCs w:val="28"/>
        </w:rPr>
        <w:t>У</w:t>
      </w:r>
      <w:r w:rsidR="00FC6BB4" w:rsidRPr="00A009EE">
        <w:rPr>
          <w:rFonts w:ascii="Times New Roman" w:hAnsi="Times New Roman"/>
          <w:sz w:val="28"/>
          <w:szCs w:val="28"/>
        </w:rPr>
        <w:t xml:space="preserve">збекская актриса </w:t>
      </w:r>
      <w:proofErr w:type="spellStart"/>
      <w:r w:rsidR="009E508D" w:rsidRPr="00A009EE">
        <w:rPr>
          <w:rFonts w:ascii="Times New Roman" w:hAnsi="Times New Roman"/>
          <w:sz w:val="28"/>
          <w:szCs w:val="28"/>
        </w:rPr>
        <w:t>Матлюба</w:t>
      </w:r>
      <w:proofErr w:type="spellEnd"/>
      <w:r w:rsidR="009E508D" w:rsidRPr="00A009EE">
        <w:rPr>
          <w:rFonts w:ascii="Times New Roman" w:hAnsi="Times New Roman"/>
          <w:sz w:val="28"/>
          <w:szCs w:val="28"/>
        </w:rPr>
        <w:t xml:space="preserve"> </w:t>
      </w:r>
      <w:r w:rsidR="000D3384" w:rsidRPr="00A009EE">
        <w:rPr>
          <w:rFonts w:ascii="Times New Roman" w:hAnsi="Times New Roman"/>
          <w:sz w:val="28"/>
          <w:szCs w:val="28"/>
        </w:rPr>
        <w:t>АЛИМОВА изве</w:t>
      </w:r>
      <w:r w:rsidR="00545CC8">
        <w:rPr>
          <w:rFonts w:ascii="Times New Roman" w:hAnsi="Times New Roman"/>
          <w:sz w:val="28"/>
          <w:szCs w:val="28"/>
        </w:rPr>
        <w:t xml:space="preserve">стна каждому советскому зрителю. Одну из самых известных ролей она </w:t>
      </w:r>
      <w:r w:rsidR="00FC6BB4" w:rsidRPr="00A009EE">
        <w:rPr>
          <w:rFonts w:ascii="Times New Roman" w:hAnsi="Times New Roman"/>
          <w:sz w:val="28"/>
          <w:szCs w:val="28"/>
        </w:rPr>
        <w:t xml:space="preserve">сыграла в сериале, вместе с такими актёрами, как Михаил </w:t>
      </w:r>
      <w:proofErr w:type="spellStart"/>
      <w:r w:rsidR="00FC6BB4" w:rsidRPr="00A009EE">
        <w:rPr>
          <w:rFonts w:ascii="Times New Roman" w:hAnsi="Times New Roman"/>
          <w:sz w:val="28"/>
          <w:szCs w:val="28"/>
        </w:rPr>
        <w:t>Волонтир</w:t>
      </w:r>
      <w:proofErr w:type="spellEnd"/>
      <w:r w:rsidR="00FC6BB4" w:rsidRPr="00A009EE">
        <w:rPr>
          <w:rFonts w:ascii="Times New Roman" w:hAnsi="Times New Roman"/>
          <w:sz w:val="28"/>
          <w:szCs w:val="28"/>
        </w:rPr>
        <w:t xml:space="preserve">, Клара Лучко. Назовите фильм и роль, которую сыграла </w:t>
      </w:r>
      <w:proofErr w:type="spellStart"/>
      <w:r w:rsidR="00545CC8" w:rsidRPr="00A009EE">
        <w:rPr>
          <w:rFonts w:ascii="Times New Roman" w:hAnsi="Times New Roman"/>
          <w:sz w:val="28"/>
          <w:szCs w:val="28"/>
        </w:rPr>
        <w:t>Матлюба</w:t>
      </w:r>
      <w:proofErr w:type="spellEnd"/>
      <w:r w:rsidR="00545CC8" w:rsidRPr="00A009EE">
        <w:rPr>
          <w:rFonts w:ascii="Times New Roman" w:hAnsi="Times New Roman"/>
          <w:sz w:val="28"/>
          <w:szCs w:val="28"/>
        </w:rPr>
        <w:t xml:space="preserve"> </w:t>
      </w:r>
      <w:r w:rsidR="00FC6BB4" w:rsidRPr="00A009EE">
        <w:rPr>
          <w:rFonts w:ascii="Times New Roman" w:hAnsi="Times New Roman"/>
          <w:sz w:val="28"/>
          <w:szCs w:val="28"/>
        </w:rPr>
        <w:t>АЛИМОВА.</w:t>
      </w:r>
      <w:r w:rsidR="009E508D">
        <w:rPr>
          <w:rFonts w:ascii="Times New Roman" w:hAnsi="Times New Roman"/>
          <w:sz w:val="28"/>
          <w:szCs w:val="28"/>
        </w:rPr>
        <w:t xml:space="preserve"> </w:t>
      </w:r>
      <w:r w:rsidR="009E508D">
        <w:rPr>
          <w:rFonts w:ascii="Times New Roman" w:hAnsi="Times New Roman"/>
          <w:i/>
          <w:sz w:val="28"/>
          <w:szCs w:val="28"/>
        </w:rPr>
        <w:t xml:space="preserve">Ответ: </w:t>
      </w:r>
      <w:r w:rsidR="009E508D">
        <w:rPr>
          <w:rFonts w:ascii="Times New Roman" w:hAnsi="Times New Roman"/>
          <w:sz w:val="28"/>
          <w:szCs w:val="28"/>
          <w:u w:val="single"/>
        </w:rPr>
        <w:t>«Цыган»</w:t>
      </w:r>
    </w:p>
    <w:p w:rsidR="00FC6BB4" w:rsidRDefault="00FC6BB4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A009EE">
        <w:rPr>
          <w:rFonts w:ascii="Times New Roman" w:hAnsi="Times New Roman"/>
          <w:sz w:val="28"/>
          <w:szCs w:val="28"/>
        </w:rPr>
        <w:t xml:space="preserve">Эта картина принесла актрисе всесоюзную славу. Алимова настолько органично вошла в эту роль, что все зрители поверили в ее цыганские корни. Да что там зрители! Сами цыгане признали ее своей! </w:t>
      </w:r>
      <w:proofErr w:type="spellStart"/>
      <w:r w:rsidRPr="00A009EE">
        <w:rPr>
          <w:rFonts w:ascii="Times New Roman" w:hAnsi="Times New Roman"/>
          <w:sz w:val="28"/>
          <w:szCs w:val="28"/>
        </w:rPr>
        <w:t>Матлюба</w:t>
      </w:r>
      <w:proofErr w:type="spellEnd"/>
      <w:r w:rsidRPr="00A009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09EE">
        <w:rPr>
          <w:rFonts w:ascii="Times New Roman" w:hAnsi="Times New Roman"/>
          <w:sz w:val="28"/>
          <w:szCs w:val="28"/>
        </w:rPr>
        <w:t>Фархатовна</w:t>
      </w:r>
      <w:proofErr w:type="spellEnd"/>
      <w:r w:rsidRPr="00A009EE">
        <w:rPr>
          <w:rFonts w:ascii="Times New Roman" w:hAnsi="Times New Roman"/>
          <w:sz w:val="28"/>
          <w:szCs w:val="28"/>
        </w:rPr>
        <w:t xml:space="preserve"> рассказывает: «До сих пор во всех аэропортах цыгане подходят и сразу начинают говорить со мной по-цыгански. Ну, понятное дело, я их сразу останавливаю: "А теперь по-русски, пожалуйста". А вообще, я им очень благодарна за то, что они назвали меня своей. Так и сказали: "Настя, ты наша!" Я не буду вдаваться в особенности цыганских взаимоотношений, но, поверьте, такие слова дорогого стоят. Подобное говорят далеко не каждому».</w:t>
      </w:r>
    </w:p>
    <w:p w:rsidR="00A52D68" w:rsidRDefault="00A52D68" w:rsidP="00A52D6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Многих талантливых людей подарила Средняя Азия мировому кинематографу. </w:t>
      </w:r>
    </w:p>
    <w:p w:rsidR="008A1364" w:rsidRPr="0012533A" w:rsidRDefault="008A1364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12533A">
        <w:rPr>
          <w:rFonts w:ascii="Times New Roman" w:hAnsi="Times New Roman"/>
          <w:sz w:val="28"/>
          <w:szCs w:val="28"/>
        </w:rPr>
        <w:t>Я</w:t>
      </w:r>
      <w:r w:rsidR="00F31E0D" w:rsidRPr="0012533A">
        <w:rPr>
          <w:rFonts w:ascii="Times New Roman" w:hAnsi="Times New Roman"/>
          <w:sz w:val="28"/>
          <w:szCs w:val="28"/>
        </w:rPr>
        <w:t xml:space="preserve"> хочу рассказать </w:t>
      </w:r>
      <w:r w:rsidRPr="0012533A">
        <w:rPr>
          <w:rFonts w:ascii="Times New Roman" w:hAnsi="Times New Roman"/>
          <w:sz w:val="28"/>
          <w:szCs w:val="28"/>
        </w:rPr>
        <w:t>вам о фильме, который как никакой другой объедини</w:t>
      </w:r>
      <w:r w:rsidR="00A52D68">
        <w:rPr>
          <w:rFonts w:ascii="Times New Roman" w:hAnsi="Times New Roman"/>
          <w:sz w:val="28"/>
          <w:szCs w:val="28"/>
        </w:rPr>
        <w:t xml:space="preserve">л людей разных национальностей, способствовал </w:t>
      </w:r>
      <w:r w:rsidR="00B9707B">
        <w:rPr>
          <w:rFonts w:ascii="Times New Roman" w:hAnsi="Times New Roman"/>
          <w:sz w:val="28"/>
          <w:szCs w:val="28"/>
        </w:rPr>
        <w:t>развитию дружественных отношени</w:t>
      </w:r>
      <w:r w:rsidR="00A52D68">
        <w:rPr>
          <w:rFonts w:ascii="Times New Roman" w:hAnsi="Times New Roman"/>
          <w:sz w:val="28"/>
          <w:szCs w:val="28"/>
        </w:rPr>
        <w:t xml:space="preserve">й между странами и народами. </w:t>
      </w:r>
      <w:r w:rsidRPr="0012533A">
        <w:rPr>
          <w:rFonts w:ascii="Times New Roman" w:hAnsi="Times New Roman"/>
          <w:sz w:val="28"/>
          <w:szCs w:val="28"/>
        </w:rPr>
        <w:t xml:space="preserve">Это </w:t>
      </w:r>
      <w:r w:rsidR="00F31E0D" w:rsidRPr="0012533A">
        <w:rPr>
          <w:rFonts w:ascii="Times New Roman" w:hAnsi="Times New Roman"/>
          <w:sz w:val="28"/>
          <w:szCs w:val="28"/>
        </w:rPr>
        <w:t>советско-индийский художественный фильм</w:t>
      </w:r>
      <w:r w:rsidR="00CF0B5E" w:rsidRPr="0012533A">
        <w:rPr>
          <w:rFonts w:ascii="Times New Roman" w:hAnsi="Times New Roman"/>
          <w:sz w:val="28"/>
          <w:szCs w:val="28"/>
        </w:rPr>
        <w:t xml:space="preserve">, снятый в </w:t>
      </w:r>
      <w:r w:rsidR="00F31E0D" w:rsidRPr="0012533A">
        <w:rPr>
          <w:rFonts w:ascii="Times New Roman" w:hAnsi="Times New Roman"/>
          <w:sz w:val="28"/>
          <w:szCs w:val="28"/>
        </w:rPr>
        <w:t xml:space="preserve"> 1979 года по мо</w:t>
      </w:r>
      <w:r w:rsidRPr="0012533A">
        <w:rPr>
          <w:rFonts w:ascii="Times New Roman" w:hAnsi="Times New Roman"/>
          <w:sz w:val="28"/>
          <w:szCs w:val="28"/>
        </w:rPr>
        <w:t>тивам восточных сказок. С</w:t>
      </w:r>
      <w:r w:rsidR="00F31E0D" w:rsidRPr="0012533A">
        <w:rPr>
          <w:rFonts w:ascii="Times New Roman" w:hAnsi="Times New Roman"/>
          <w:sz w:val="28"/>
          <w:szCs w:val="28"/>
        </w:rPr>
        <w:t xml:space="preserve">овместная работа советского узбекского режиссёра </w:t>
      </w:r>
      <w:proofErr w:type="spellStart"/>
      <w:r w:rsidR="00F31E0D" w:rsidRPr="0012533A">
        <w:rPr>
          <w:rFonts w:ascii="Times New Roman" w:hAnsi="Times New Roman"/>
          <w:sz w:val="28"/>
          <w:szCs w:val="28"/>
        </w:rPr>
        <w:t>Латифа</w:t>
      </w:r>
      <w:proofErr w:type="spellEnd"/>
      <w:r w:rsidR="00F31E0D" w:rsidRPr="001253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1E0D" w:rsidRPr="0012533A">
        <w:rPr>
          <w:rFonts w:ascii="Times New Roman" w:hAnsi="Times New Roman"/>
          <w:sz w:val="28"/>
          <w:szCs w:val="28"/>
        </w:rPr>
        <w:t>Файзиева</w:t>
      </w:r>
      <w:proofErr w:type="spellEnd"/>
      <w:r w:rsidR="00F31E0D" w:rsidRPr="0012533A">
        <w:rPr>
          <w:rFonts w:ascii="Times New Roman" w:hAnsi="Times New Roman"/>
          <w:sz w:val="28"/>
          <w:szCs w:val="28"/>
        </w:rPr>
        <w:t xml:space="preserve"> и индийского режиссёра </w:t>
      </w:r>
      <w:proofErr w:type="spellStart"/>
      <w:r w:rsidR="00F31E0D" w:rsidRPr="0012533A">
        <w:rPr>
          <w:rFonts w:ascii="Times New Roman" w:hAnsi="Times New Roman"/>
          <w:sz w:val="28"/>
          <w:szCs w:val="28"/>
        </w:rPr>
        <w:t>Умеша</w:t>
      </w:r>
      <w:proofErr w:type="spellEnd"/>
      <w:r w:rsidR="00F31E0D" w:rsidRPr="001253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1E0D" w:rsidRPr="0012533A">
        <w:rPr>
          <w:rFonts w:ascii="Times New Roman" w:hAnsi="Times New Roman"/>
          <w:sz w:val="28"/>
          <w:szCs w:val="28"/>
        </w:rPr>
        <w:t>Мехры</w:t>
      </w:r>
      <w:proofErr w:type="spellEnd"/>
      <w:r w:rsidRPr="0012533A">
        <w:rPr>
          <w:rFonts w:ascii="Times New Roman" w:hAnsi="Times New Roman"/>
          <w:sz w:val="28"/>
          <w:szCs w:val="28"/>
        </w:rPr>
        <w:t>.</w:t>
      </w:r>
    </w:p>
    <w:p w:rsidR="00CF0B5E" w:rsidRPr="0012533A" w:rsidRDefault="00F31E0D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12533A">
        <w:rPr>
          <w:rFonts w:ascii="Times New Roman" w:hAnsi="Times New Roman"/>
          <w:sz w:val="28"/>
          <w:szCs w:val="28"/>
        </w:rPr>
        <w:t>Фильм изобилует впечатляющими степными и архитектурными городскими пейзажами Средней Азии, индийскими песнями,</w:t>
      </w:r>
      <w:r w:rsidR="008A1364" w:rsidRPr="0012533A">
        <w:rPr>
          <w:rFonts w:ascii="Times New Roman" w:hAnsi="Times New Roman"/>
          <w:sz w:val="28"/>
          <w:szCs w:val="28"/>
        </w:rPr>
        <w:t xml:space="preserve"> танцами и батальными сценами</w:t>
      </w:r>
      <w:r w:rsidRPr="0012533A">
        <w:rPr>
          <w:rFonts w:ascii="Times New Roman" w:hAnsi="Times New Roman"/>
          <w:sz w:val="28"/>
          <w:szCs w:val="28"/>
        </w:rPr>
        <w:t>. Снимался в Индии и нескольких союзных республиках СССР. Натурные съемки проходили в Самар</w:t>
      </w:r>
      <w:r w:rsidR="001C7BA8" w:rsidRPr="0012533A">
        <w:rPr>
          <w:rFonts w:ascii="Times New Roman" w:hAnsi="Times New Roman"/>
          <w:sz w:val="28"/>
          <w:szCs w:val="28"/>
        </w:rPr>
        <w:t>канде, Душанбе и Ташкенте.</w:t>
      </w:r>
      <w:r w:rsidRPr="0012533A">
        <w:rPr>
          <w:rFonts w:ascii="Times New Roman" w:hAnsi="Times New Roman"/>
          <w:sz w:val="28"/>
          <w:szCs w:val="28"/>
        </w:rPr>
        <w:t xml:space="preserve"> В главных ролях — актёры разных национальностей, звезды индийского, российского, армянского, узбекского, грузинского, туркменского и киргизского советского кино.</w:t>
      </w:r>
    </w:p>
    <w:p w:rsidR="00CF0B5E" w:rsidRPr="0012533A" w:rsidRDefault="00F31E0D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12533A">
        <w:rPr>
          <w:rFonts w:ascii="Times New Roman" w:hAnsi="Times New Roman"/>
          <w:sz w:val="28"/>
          <w:szCs w:val="28"/>
        </w:rPr>
        <w:t xml:space="preserve">В съемках конных трюков участвовали: артист группы «Джигиты Кыргызстана» первого киргизского цирка </w:t>
      </w:r>
      <w:proofErr w:type="spellStart"/>
      <w:r w:rsidRPr="0012533A">
        <w:rPr>
          <w:rFonts w:ascii="Times New Roman" w:hAnsi="Times New Roman"/>
          <w:sz w:val="28"/>
          <w:szCs w:val="28"/>
        </w:rPr>
        <w:t>Усен</w:t>
      </w:r>
      <w:proofErr w:type="spellEnd"/>
      <w:r w:rsidRPr="001253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533A">
        <w:rPr>
          <w:rFonts w:ascii="Times New Roman" w:hAnsi="Times New Roman"/>
          <w:sz w:val="28"/>
          <w:szCs w:val="28"/>
        </w:rPr>
        <w:t>Кудайбергенов</w:t>
      </w:r>
      <w:proofErr w:type="spellEnd"/>
      <w:r w:rsidRPr="0012533A">
        <w:rPr>
          <w:rFonts w:ascii="Times New Roman" w:hAnsi="Times New Roman"/>
          <w:sz w:val="28"/>
          <w:szCs w:val="28"/>
        </w:rPr>
        <w:t xml:space="preserve">, спортсмен-универсал Султан </w:t>
      </w:r>
      <w:proofErr w:type="spellStart"/>
      <w:r w:rsidRPr="0012533A">
        <w:rPr>
          <w:rFonts w:ascii="Times New Roman" w:hAnsi="Times New Roman"/>
          <w:sz w:val="28"/>
          <w:szCs w:val="28"/>
        </w:rPr>
        <w:t>Дыйканбаев</w:t>
      </w:r>
      <w:proofErr w:type="spellEnd"/>
      <w:r w:rsidRPr="0012533A">
        <w:rPr>
          <w:rFonts w:ascii="Times New Roman" w:hAnsi="Times New Roman"/>
          <w:sz w:val="28"/>
          <w:szCs w:val="28"/>
        </w:rPr>
        <w:t xml:space="preserve"> и другие каскад</w:t>
      </w:r>
      <w:r w:rsidR="00CF0B5E" w:rsidRPr="0012533A">
        <w:rPr>
          <w:rFonts w:ascii="Times New Roman" w:hAnsi="Times New Roman"/>
          <w:sz w:val="28"/>
          <w:szCs w:val="28"/>
        </w:rPr>
        <w:t>еры-наездники из Киргизии</w:t>
      </w:r>
      <w:r w:rsidRPr="0012533A">
        <w:rPr>
          <w:rFonts w:ascii="Times New Roman" w:hAnsi="Times New Roman"/>
          <w:sz w:val="28"/>
          <w:szCs w:val="28"/>
        </w:rPr>
        <w:t>.</w:t>
      </w:r>
    </w:p>
    <w:p w:rsidR="00F31E0D" w:rsidRDefault="00F31E0D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12533A">
        <w:rPr>
          <w:rFonts w:ascii="Times New Roman" w:hAnsi="Times New Roman"/>
          <w:sz w:val="28"/>
          <w:szCs w:val="28"/>
        </w:rPr>
        <w:t>В 1980 году фильм был в числе лидеров советского кинопроката, находится на 32-месте в и</w:t>
      </w:r>
      <w:r w:rsidR="0012533A" w:rsidRPr="0012533A">
        <w:rPr>
          <w:rFonts w:ascii="Times New Roman" w:hAnsi="Times New Roman"/>
          <w:sz w:val="28"/>
          <w:szCs w:val="28"/>
        </w:rPr>
        <w:t>стории советского кинопроката</w:t>
      </w:r>
      <w:r w:rsidRPr="0012533A">
        <w:rPr>
          <w:rFonts w:ascii="Times New Roman" w:hAnsi="Times New Roman"/>
          <w:sz w:val="28"/>
          <w:szCs w:val="28"/>
        </w:rPr>
        <w:t>. В Индии фильм шёл на экранах кинотеатров полгода подряд</w:t>
      </w:r>
      <w:r w:rsidR="0012533A" w:rsidRPr="0012533A">
        <w:rPr>
          <w:rFonts w:ascii="Times New Roman" w:hAnsi="Times New Roman"/>
          <w:sz w:val="28"/>
          <w:szCs w:val="28"/>
        </w:rPr>
        <w:t xml:space="preserve"> и также собрал большие сборы</w:t>
      </w:r>
      <w:r w:rsidRPr="0012533A">
        <w:rPr>
          <w:rFonts w:ascii="Times New Roman" w:hAnsi="Times New Roman"/>
          <w:sz w:val="28"/>
          <w:szCs w:val="28"/>
        </w:rPr>
        <w:t>. Был представлен и получил награды на Всесоюзном кинофестивале в Душанбе в 1980 году и на кинофестивале в Белграде в 1981 году.</w:t>
      </w:r>
    </w:p>
    <w:p w:rsidR="0012533A" w:rsidRPr="0012533A" w:rsidRDefault="0012533A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каком фильме идёт речь? </w:t>
      </w:r>
      <w:r w:rsidR="00A52D68">
        <w:rPr>
          <w:rFonts w:ascii="Times New Roman" w:hAnsi="Times New Roman"/>
          <w:sz w:val="28"/>
          <w:szCs w:val="28"/>
        </w:rPr>
        <w:t xml:space="preserve">Подсказка: фильм снят по мотивам одной из сказок «Тысяча и одна ночь» </w:t>
      </w:r>
      <w:r>
        <w:rPr>
          <w:rFonts w:ascii="Times New Roman" w:hAnsi="Times New Roman"/>
          <w:i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  <w:u w:val="single"/>
        </w:rPr>
        <w:t>«Приключение Али бабы и сорока разбойников»</w:t>
      </w:r>
    </w:p>
    <w:p w:rsidR="0012533A" w:rsidRDefault="00300DA1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Я</w:t>
      </w:r>
      <w:r w:rsidR="0012533A">
        <w:rPr>
          <w:rFonts w:ascii="Times New Roman" w:hAnsi="Times New Roman"/>
          <w:sz w:val="28"/>
          <w:szCs w:val="28"/>
        </w:rPr>
        <w:t xml:space="preserve"> предлагаю поговорить о фильме, который уже многие годы, со дня своего выхода на экран, формирует наше представление о климатических условиях, культурных традициях</w:t>
      </w:r>
      <w:r w:rsidR="00231163">
        <w:rPr>
          <w:rFonts w:ascii="Times New Roman" w:hAnsi="Times New Roman"/>
          <w:sz w:val="28"/>
          <w:szCs w:val="28"/>
        </w:rPr>
        <w:t xml:space="preserve"> и обычаях</w:t>
      </w:r>
      <w:r w:rsidR="000F45FF">
        <w:rPr>
          <w:rFonts w:ascii="Times New Roman" w:hAnsi="Times New Roman"/>
          <w:sz w:val="28"/>
          <w:szCs w:val="28"/>
        </w:rPr>
        <w:t xml:space="preserve"> Средней Азии.</w:t>
      </w:r>
    </w:p>
    <w:p w:rsidR="00231163" w:rsidRDefault="009B2B8F" w:rsidP="00545CC8">
      <w:pPr>
        <w:spacing w:line="360" w:lineRule="auto"/>
        <w:ind w:firstLine="851"/>
        <w:rPr>
          <w:rFonts w:ascii="Times New Roman" w:hAnsi="Times New Roman"/>
          <w:i/>
          <w:sz w:val="28"/>
          <w:szCs w:val="28"/>
        </w:rPr>
      </w:pPr>
      <w:r w:rsidRPr="00231163">
        <w:rPr>
          <w:rFonts w:ascii="Times New Roman" w:hAnsi="Times New Roman"/>
          <w:sz w:val="28"/>
          <w:szCs w:val="28"/>
        </w:rPr>
        <w:t>Фильм был задуман как российский вес</w:t>
      </w:r>
      <w:r>
        <w:rPr>
          <w:rFonts w:ascii="Times New Roman" w:hAnsi="Times New Roman"/>
          <w:sz w:val="28"/>
          <w:szCs w:val="28"/>
        </w:rPr>
        <w:t xml:space="preserve">терн на тему борьбы с басмачами. </w:t>
      </w:r>
      <w:r w:rsidR="00A61BA4" w:rsidRPr="00A61BA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ъё</w:t>
      </w:r>
      <w:r w:rsidR="00231163">
        <w:rPr>
          <w:rFonts w:ascii="Times New Roman" w:hAnsi="Times New Roman"/>
          <w:sz w:val="28"/>
          <w:szCs w:val="28"/>
        </w:rPr>
        <w:t xml:space="preserve">мки фильма проходили </w:t>
      </w:r>
      <w:r w:rsidR="00A61BA4">
        <w:rPr>
          <w:rFonts w:ascii="Times New Roman" w:hAnsi="Times New Roman"/>
          <w:sz w:val="28"/>
          <w:szCs w:val="28"/>
        </w:rPr>
        <w:t>в</w:t>
      </w:r>
      <w:r w:rsidR="00231163">
        <w:rPr>
          <w:rFonts w:ascii="Times New Roman" w:hAnsi="Times New Roman"/>
          <w:sz w:val="28"/>
          <w:szCs w:val="28"/>
        </w:rPr>
        <w:t xml:space="preserve"> Дагестане и Таджикистане. </w:t>
      </w:r>
      <w:r>
        <w:rPr>
          <w:rFonts w:ascii="Times New Roman" w:hAnsi="Times New Roman"/>
          <w:sz w:val="28"/>
          <w:szCs w:val="28"/>
        </w:rPr>
        <w:t xml:space="preserve"> Рабочее </w:t>
      </w:r>
      <w:r w:rsidR="00231163">
        <w:rPr>
          <w:rFonts w:ascii="Times New Roman" w:hAnsi="Times New Roman"/>
          <w:sz w:val="28"/>
          <w:szCs w:val="28"/>
        </w:rPr>
        <w:t>название фильма «Спасите гарем». Внимание вопрос, а под каким названием фильм вышел в прокат?</w:t>
      </w:r>
      <w:r w:rsidR="00B020FA">
        <w:rPr>
          <w:rFonts w:ascii="Times New Roman" w:hAnsi="Times New Roman"/>
          <w:sz w:val="28"/>
          <w:szCs w:val="28"/>
        </w:rPr>
        <w:t xml:space="preserve"> </w:t>
      </w:r>
      <w:r w:rsidR="00B020FA">
        <w:rPr>
          <w:rFonts w:ascii="Times New Roman" w:hAnsi="Times New Roman"/>
          <w:i/>
          <w:sz w:val="28"/>
          <w:szCs w:val="28"/>
        </w:rPr>
        <w:t>Ответ.</w:t>
      </w:r>
    </w:p>
    <w:p w:rsidR="00B020FA" w:rsidRDefault="00B020FA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Совершенно верно – «Белое солнце пустыни». Даже сейчас его часто показывают по телевидению. Мы его знаем, любим и при случае пересматриваем.</w:t>
      </w:r>
    </w:p>
    <w:p w:rsidR="00B020FA" w:rsidRDefault="00B020FA" w:rsidP="00545CC8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Предлагаю вам небольшую викторину по фильму.</w:t>
      </w:r>
      <w:r w:rsidR="008F2DB6">
        <w:rPr>
          <w:rFonts w:ascii="Times New Roman" w:hAnsi="Times New Roman"/>
          <w:sz w:val="28"/>
          <w:szCs w:val="28"/>
        </w:rPr>
        <w:t xml:space="preserve"> Внимание на экран:</w:t>
      </w:r>
    </w:p>
    <w:p w:rsidR="007405C7" w:rsidRPr="007405C7" w:rsidRDefault="008F2DB6" w:rsidP="007405C7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зовут главного героя фильма</w:t>
      </w:r>
      <w:proofErr w:type="gramStart"/>
      <w:r>
        <w:rPr>
          <w:rFonts w:ascii="Times New Roman" w:hAnsi="Times New Roman"/>
          <w:sz w:val="28"/>
          <w:szCs w:val="28"/>
        </w:rPr>
        <w:t>…………….</w:t>
      </w:r>
      <w:proofErr w:type="gramEnd"/>
      <w:r>
        <w:rPr>
          <w:rFonts w:ascii="Times New Roman" w:hAnsi="Times New Roman"/>
          <w:sz w:val="28"/>
          <w:szCs w:val="28"/>
        </w:rPr>
        <w:t>ТОВАРИЩ СУХОВ.</w:t>
      </w:r>
    </w:p>
    <w:p w:rsidR="008F2DB6" w:rsidRDefault="008F2DB6" w:rsidP="008F2DB6">
      <w:pPr>
        <w:pStyle w:val="a3"/>
        <w:numPr>
          <w:ilvl w:val="0"/>
          <w:numId w:val="8"/>
        </w:numPr>
        <w:spacing w:line="360" w:lineRule="auto"/>
      </w:pPr>
      <w:r w:rsidRPr="008F2DB6">
        <w:rPr>
          <w:rFonts w:ascii="Times New Roman" w:hAnsi="Times New Roman"/>
          <w:sz w:val="28"/>
          <w:szCs w:val="28"/>
        </w:rPr>
        <w:t>На протяжении всего фильма товарищ Сухов ласково в мыслях</w:t>
      </w:r>
      <w:r>
        <w:rPr>
          <w:rFonts w:ascii="Times New Roman" w:hAnsi="Times New Roman"/>
          <w:sz w:val="28"/>
          <w:szCs w:val="28"/>
        </w:rPr>
        <w:t xml:space="preserve"> обращается к своей жене, к</w:t>
      </w:r>
      <w:r w:rsidRPr="008F2DB6">
        <w:rPr>
          <w:rFonts w:ascii="Times New Roman" w:hAnsi="Times New Roman"/>
          <w:sz w:val="28"/>
          <w:szCs w:val="28"/>
        </w:rPr>
        <w:t>оторую зовут……………</w:t>
      </w:r>
      <w:r>
        <w:rPr>
          <w:rFonts w:ascii="Times New Roman" w:hAnsi="Times New Roman"/>
          <w:sz w:val="28"/>
          <w:szCs w:val="28"/>
        </w:rPr>
        <w:t>…………………………</w:t>
      </w:r>
      <w:r w:rsidRPr="008F2DB6">
        <w:rPr>
          <w:rFonts w:ascii="Times New Roman" w:hAnsi="Times New Roman"/>
          <w:sz w:val="28"/>
          <w:szCs w:val="28"/>
        </w:rPr>
        <w:t xml:space="preserve">ЕКАТЕРИНА МАТВЕЕВНА. </w:t>
      </w:r>
    </w:p>
    <w:p w:rsidR="008F2DB6" w:rsidRDefault="008F2DB6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2DB6">
        <w:rPr>
          <w:rFonts w:ascii="Times New Roman" w:hAnsi="Times New Roman" w:cs="Times New Roman"/>
          <w:sz w:val="28"/>
          <w:szCs w:val="28"/>
        </w:rPr>
        <w:t xml:space="preserve">Имя </w:t>
      </w:r>
      <w:r>
        <w:rPr>
          <w:rFonts w:ascii="Times New Roman" w:hAnsi="Times New Roman" w:cs="Times New Roman"/>
          <w:sz w:val="28"/>
          <w:szCs w:val="28"/>
        </w:rPr>
        <w:t>героя, которого нашёл товарищ Сухов в пустыне закопанного в песок. В  фильме его играет Спартак Мишулин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САИД.</w:t>
      </w:r>
    </w:p>
    <w:p w:rsidR="007405C7" w:rsidRDefault="007405C7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зовут героя фильма, которому и принадлежал гарем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АБДУЛА.</w:t>
      </w:r>
    </w:p>
    <w:p w:rsidR="008F2DB6" w:rsidRDefault="008F2DB6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гареме Абдулы было 9 жён, перечислите их поимённо, как это делал товарищ Сухов……………………ЗАРИНА, ДЖАМИЛЯ, ГЮЗЕЛЬ, САИДА, ХАФИЗА, ЗУХРА, ЛЕЙЛА, ЗУЛЬФИЯ, ГЮЛЬЧИТАЙ.</w:t>
      </w:r>
    </w:p>
    <w:p w:rsidR="008F2DB6" w:rsidRDefault="007405C7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из женщин Сухов назначил главной…………ГЮЛЬЧИТАЙ.</w:t>
      </w:r>
    </w:p>
    <w:p w:rsidR="007405C7" w:rsidRDefault="007405C7" w:rsidP="007405C7">
      <w:pPr>
        <w:spacing w:line="360" w:lineRule="auto"/>
        <w:rPr>
          <w:rFonts w:ascii="Times New Roman" w:hAnsi="Times New Roman"/>
          <w:sz w:val="28"/>
          <w:szCs w:val="28"/>
        </w:rPr>
      </w:pPr>
      <w:r w:rsidRPr="007405C7">
        <w:rPr>
          <w:rFonts w:ascii="Times New Roman" w:hAnsi="Times New Roman"/>
          <w:sz w:val="28"/>
          <w:szCs w:val="28"/>
        </w:rPr>
        <w:t>По количеству крылатых фраз  фильм «Белое солнце пустыни»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5C7">
        <w:rPr>
          <w:rFonts w:ascii="Times New Roman" w:hAnsi="Times New Roman"/>
          <w:sz w:val="28"/>
          <w:szCs w:val="28"/>
        </w:rPr>
        <w:t>опередил почти все другие такие же всенародно любимые ленты</w:t>
      </w:r>
      <w:r>
        <w:rPr>
          <w:rFonts w:ascii="Times New Roman" w:hAnsi="Times New Roman"/>
          <w:sz w:val="28"/>
          <w:szCs w:val="28"/>
        </w:rPr>
        <w:t xml:space="preserve">. Давайте вспомним их. </w:t>
      </w:r>
    </w:p>
    <w:p w:rsidR="00EA3F6C" w:rsidRDefault="008F2DB6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F6C">
        <w:rPr>
          <w:rFonts w:ascii="Times New Roman" w:hAnsi="Times New Roman" w:cs="Times New Roman"/>
          <w:sz w:val="28"/>
          <w:szCs w:val="28"/>
        </w:rPr>
        <w:t xml:space="preserve">Знаменитая просьба </w:t>
      </w:r>
      <w:proofErr w:type="gramStart"/>
      <w:r w:rsidRPr="00EA3F6C">
        <w:rPr>
          <w:rFonts w:ascii="Times New Roman" w:hAnsi="Times New Roman" w:cs="Times New Roman"/>
          <w:sz w:val="28"/>
          <w:szCs w:val="28"/>
        </w:rPr>
        <w:t>Петрухи</w:t>
      </w:r>
      <w:proofErr w:type="gramEnd"/>
      <w:r w:rsidRPr="00EA3F6C">
        <w:rPr>
          <w:rFonts w:ascii="Times New Roman" w:hAnsi="Times New Roman" w:cs="Times New Roman"/>
          <w:sz w:val="28"/>
          <w:szCs w:val="28"/>
        </w:rPr>
        <w:t xml:space="preserve"> обращенная к одной из </w:t>
      </w:r>
      <w:r w:rsidR="00EA3F6C">
        <w:rPr>
          <w:rFonts w:ascii="Times New Roman" w:hAnsi="Times New Roman" w:cs="Times New Roman"/>
          <w:sz w:val="28"/>
          <w:szCs w:val="28"/>
        </w:rPr>
        <w:t>женщин гарема………………………………ГУЛЬЧАТАЙ, ОТКРОЙ ЛИЧИКО.</w:t>
      </w:r>
    </w:p>
    <w:p w:rsidR="008F2DB6" w:rsidRDefault="008F2DB6" w:rsidP="008F2DB6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3F6C">
        <w:rPr>
          <w:rFonts w:ascii="Times New Roman" w:hAnsi="Times New Roman" w:cs="Times New Roman"/>
          <w:sz w:val="28"/>
          <w:szCs w:val="28"/>
        </w:rPr>
        <w:lastRenderedPageBreak/>
        <w:t>Знаменитая фраза таможенника Верещагина, благодаря которой фильм «Белое солнце пустыни» стал любимым фильмом  всех таможенников России</w:t>
      </w:r>
      <w:proofErr w:type="gramStart"/>
      <w:r w:rsidR="00EA3F6C">
        <w:rPr>
          <w:rFonts w:ascii="Times New Roman" w:hAnsi="Times New Roman" w:cs="Times New Roman"/>
          <w:sz w:val="28"/>
          <w:szCs w:val="28"/>
        </w:rPr>
        <w:t>…………….</w:t>
      </w:r>
      <w:proofErr w:type="gramEnd"/>
      <w:r w:rsidR="00EA3F6C">
        <w:rPr>
          <w:rFonts w:ascii="Times New Roman" w:hAnsi="Times New Roman" w:cs="Times New Roman"/>
          <w:sz w:val="28"/>
          <w:szCs w:val="28"/>
        </w:rPr>
        <w:t>Я МЗДУ НЕ БЕРУ, МНЕ ЗА ДЕРЖАВУ ОБИДНО.</w:t>
      </w:r>
      <w:r w:rsidR="00EA3F6C" w:rsidRPr="00EA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CD1" w:rsidRDefault="00071CD1" w:rsidP="00071CD1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405C7">
        <w:rPr>
          <w:rFonts w:ascii="Times New Roman" w:hAnsi="Times New Roman"/>
          <w:sz w:val="28"/>
          <w:szCs w:val="28"/>
        </w:rPr>
        <w:t>Знаменитая фраза товарища Сухова, которая стала афоризмом, она отображает то, что  нужно с пониманием относит</w:t>
      </w:r>
      <w:r>
        <w:rPr>
          <w:rFonts w:ascii="Times New Roman" w:hAnsi="Times New Roman"/>
          <w:sz w:val="28"/>
          <w:szCs w:val="28"/>
        </w:rPr>
        <w:t>ь</w:t>
      </w:r>
      <w:r w:rsidRPr="007405C7">
        <w:rPr>
          <w:rFonts w:ascii="Times New Roman" w:hAnsi="Times New Roman"/>
          <w:sz w:val="28"/>
          <w:szCs w:val="28"/>
        </w:rPr>
        <w:t xml:space="preserve">ся к культуре восточных народов. </w:t>
      </w:r>
      <w:r>
        <w:rPr>
          <w:rFonts w:ascii="Times New Roman" w:hAnsi="Times New Roman"/>
          <w:sz w:val="28"/>
          <w:szCs w:val="28"/>
        </w:rPr>
        <w:t>……… ……………«ВОСТОК – ДЕЛО ТОНКОЕ».</w:t>
      </w:r>
    </w:p>
    <w:p w:rsidR="00071CD1" w:rsidRDefault="00071CD1" w:rsidP="00071CD1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Да, восток – дело тонкое. Нужно  уважать, ценить традиции, обычаи, культуру других государств. Это способствует взаимопониманию и дружбе между народами. </w:t>
      </w:r>
    </w:p>
    <w:p w:rsidR="00587C64" w:rsidRDefault="00587C64" w:rsidP="00545CC8">
      <w:pPr>
        <w:spacing w:after="0" w:line="360" w:lineRule="auto"/>
      </w:pPr>
      <w:bookmarkStart w:id="0" w:name="_GoBack"/>
      <w:bookmarkEnd w:id="0"/>
    </w:p>
    <w:sectPr w:rsidR="00587C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3F" w:rsidRDefault="00476F3F" w:rsidP="009D469C">
      <w:pPr>
        <w:spacing w:after="0" w:line="240" w:lineRule="auto"/>
      </w:pPr>
      <w:r>
        <w:separator/>
      </w:r>
    </w:p>
  </w:endnote>
  <w:endnote w:type="continuationSeparator" w:id="0">
    <w:p w:rsidR="00476F3F" w:rsidRDefault="00476F3F" w:rsidP="009D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116929"/>
      <w:docPartObj>
        <w:docPartGallery w:val="Page Numbers (Bottom of Page)"/>
        <w:docPartUnique/>
      </w:docPartObj>
    </w:sdtPr>
    <w:sdtEndPr/>
    <w:sdtContent>
      <w:p w:rsidR="009D469C" w:rsidRDefault="009D469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DA1">
          <w:rPr>
            <w:noProof/>
          </w:rPr>
          <w:t>2</w:t>
        </w:r>
        <w:r>
          <w:fldChar w:fldCharType="end"/>
        </w:r>
      </w:p>
    </w:sdtContent>
  </w:sdt>
  <w:p w:rsidR="009D469C" w:rsidRDefault="009D46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3F" w:rsidRDefault="00476F3F" w:rsidP="009D469C">
      <w:pPr>
        <w:spacing w:after="0" w:line="240" w:lineRule="auto"/>
      </w:pPr>
      <w:r>
        <w:separator/>
      </w:r>
    </w:p>
  </w:footnote>
  <w:footnote w:type="continuationSeparator" w:id="0">
    <w:p w:rsidR="00476F3F" w:rsidRDefault="00476F3F" w:rsidP="009D4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32A"/>
    <w:multiLevelType w:val="hybridMultilevel"/>
    <w:tmpl w:val="5E6E2DBC"/>
    <w:lvl w:ilvl="0" w:tplc="04AECC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6D0D61"/>
    <w:multiLevelType w:val="hybridMultilevel"/>
    <w:tmpl w:val="E9F04FB0"/>
    <w:lvl w:ilvl="0" w:tplc="6C52FF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95926"/>
    <w:multiLevelType w:val="hybridMultilevel"/>
    <w:tmpl w:val="83CCA42E"/>
    <w:lvl w:ilvl="0" w:tplc="F320BE9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06432F"/>
    <w:multiLevelType w:val="hybridMultilevel"/>
    <w:tmpl w:val="36C47B7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DCD6D74"/>
    <w:multiLevelType w:val="hybridMultilevel"/>
    <w:tmpl w:val="7DFEF178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51E6E"/>
    <w:multiLevelType w:val="hybridMultilevel"/>
    <w:tmpl w:val="B92689AC"/>
    <w:lvl w:ilvl="0" w:tplc="6C52FF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55C97"/>
    <w:multiLevelType w:val="hybridMultilevel"/>
    <w:tmpl w:val="A4EC77DA"/>
    <w:lvl w:ilvl="0" w:tplc="F320BE94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64F95DDF"/>
    <w:multiLevelType w:val="hybridMultilevel"/>
    <w:tmpl w:val="046AC812"/>
    <w:lvl w:ilvl="0" w:tplc="F320BE9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AD66439"/>
    <w:multiLevelType w:val="hybridMultilevel"/>
    <w:tmpl w:val="60CE5A24"/>
    <w:lvl w:ilvl="0" w:tplc="E3A85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6B"/>
    <w:rsid w:val="000514F3"/>
    <w:rsid w:val="00071CD1"/>
    <w:rsid w:val="00073F2B"/>
    <w:rsid w:val="000819BA"/>
    <w:rsid w:val="000D3384"/>
    <w:rsid w:val="000E76E9"/>
    <w:rsid w:val="000F45FF"/>
    <w:rsid w:val="00124BB5"/>
    <w:rsid w:val="0012533A"/>
    <w:rsid w:val="00162B9F"/>
    <w:rsid w:val="001C7BA8"/>
    <w:rsid w:val="001F1508"/>
    <w:rsid w:val="00231163"/>
    <w:rsid w:val="00232BD0"/>
    <w:rsid w:val="00256F3D"/>
    <w:rsid w:val="00300DA1"/>
    <w:rsid w:val="003D0C2D"/>
    <w:rsid w:val="00430BFC"/>
    <w:rsid w:val="00452C13"/>
    <w:rsid w:val="00476F3F"/>
    <w:rsid w:val="004C4072"/>
    <w:rsid w:val="00545CC8"/>
    <w:rsid w:val="00547395"/>
    <w:rsid w:val="00553045"/>
    <w:rsid w:val="00586A6B"/>
    <w:rsid w:val="00587C64"/>
    <w:rsid w:val="00597E0C"/>
    <w:rsid w:val="005B3708"/>
    <w:rsid w:val="00612FFE"/>
    <w:rsid w:val="007405C7"/>
    <w:rsid w:val="007725FE"/>
    <w:rsid w:val="00806119"/>
    <w:rsid w:val="00857A31"/>
    <w:rsid w:val="008A1364"/>
    <w:rsid w:val="008F2DB6"/>
    <w:rsid w:val="00935080"/>
    <w:rsid w:val="00953C15"/>
    <w:rsid w:val="009A24F5"/>
    <w:rsid w:val="009B2B8F"/>
    <w:rsid w:val="009D469C"/>
    <w:rsid w:val="009E508D"/>
    <w:rsid w:val="009E5274"/>
    <w:rsid w:val="009F5FD4"/>
    <w:rsid w:val="00A009EE"/>
    <w:rsid w:val="00A14C74"/>
    <w:rsid w:val="00A26E0C"/>
    <w:rsid w:val="00A30356"/>
    <w:rsid w:val="00A37B02"/>
    <w:rsid w:val="00A52D68"/>
    <w:rsid w:val="00A61BA4"/>
    <w:rsid w:val="00A66C7B"/>
    <w:rsid w:val="00AD365D"/>
    <w:rsid w:val="00AD74AE"/>
    <w:rsid w:val="00B020FA"/>
    <w:rsid w:val="00B518B2"/>
    <w:rsid w:val="00B65001"/>
    <w:rsid w:val="00B84203"/>
    <w:rsid w:val="00B9707B"/>
    <w:rsid w:val="00BC7B0E"/>
    <w:rsid w:val="00C402AD"/>
    <w:rsid w:val="00CB73B3"/>
    <w:rsid w:val="00CE7B91"/>
    <w:rsid w:val="00CF0B5E"/>
    <w:rsid w:val="00DD1C3B"/>
    <w:rsid w:val="00DF1AD9"/>
    <w:rsid w:val="00E019AF"/>
    <w:rsid w:val="00E041E2"/>
    <w:rsid w:val="00E74D64"/>
    <w:rsid w:val="00E80F72"/>
    <w:rsid w:val="00E93311"/>
    <w:rsid w:val="00EA3F6C"/>
    <w:rsid w:val="00EB18E0"/>
    <w:rsid w:val="00EE1FC2"/>
    <w:rsid w:val="00F12B01"/>
    <w:rsid w:val="00F31E0D"/>
    <w:rsid w:val="00F72142"/>
    <w:rsid w:val="00FC6BB4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65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9D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469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D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469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65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9D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469C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D46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469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4FC7-4AED-4DA8-BC5D-C5188771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51</cp:revision>
  <dcterms:created xsi:type="dcterms:W3CDTF">2015-10-05T21:41:00Z</dcterms:created>
  <dcterms:modified xsi:type="dcterms:W3CDTF">2017-06-13T23:19:00Z</dcterms:modified>
</cp:coreProperties>
</file>